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73F3B" w14:textId="745D5A31" w:rsidR="001B5844" w:rsidRDefault="001B5844" w:rsidP="001B5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Возможный сценарий урока</w:t>
      </w:r>
    </w:p>
    <w:p w14:paraId="3C5A0150" w14:textId="77777777" w:rsidR="001B5844" w:rsidRDefault="001B5844" w:rsidP="001B5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5D1D0D" w14:textId="77777777" w:rsidR="0075187C" w:rsidRDefault="001B5844" w:rsidP="001B5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8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подготовка урока</w:t>
      </w:r>
    </w:p>
    <w:p w14:paraId="3DEDC4D5" w14:textId="001542E4" w:rsidR="001B5844" w:rsidRDefault="0075187C" w:rsidP="001B5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B5844" w:rsidRPr="001B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чителю необходимо ознакомиться с материалами, размещёнными в </w:t>
      </w:r>
      <w:r w:rsidR="001B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папке урока.</w:t>
      </w:r>
    </w:p>
    <w:p w14:paraId="5EBF10FA" w14:textId="77777777" w:rsidR="001B5844" w:rsidRPr="001B5844" w:rsidRDefault="001B5844" w:rsidP="001B5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7482D3" w14:textId="77777777" w:rsidR="0075187C" w:rsidRDefault="001B5844" w:rsidP="001B5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8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Проведение урока</w:t>
      </w:r>
    </w:p>
    <w:p w14:paraId="06415C47" w14:textId="7E5BD3AD" w:rsidR="001B5844" w:rsidRPr="001B5844" w:rsidRDefault="0075187C" w:rsidP="001B5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B5844" w:rsidRPr="001B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 проводится на территории Мемориального Музея космонавтики. В связи с этим 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5844" w:rsidRPr="001B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обучающихся по технике безопасного поведения в транспорте, местах большого скопления людей.</w:t>
      </w:r>
    </w:p>
    <w:p w14:paraId="363D90CF" w14:textId="56886BEB" w:rsidR="001B5844" w:rsidRPr="001B5844" w:rsidRDefault="001B5844" w:rsidP="001B5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обязательно сопровождают работники образовательной организации (количество сопровождающих зависит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 групп).</w:t>
      </w:r>
    </w:p>
    <w:p w14:paraId="36037F47" w14:textId="7785CD49" w:rsidR="00364C72" w:rsidRDefault="00364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20863A6" w14:textId="77777777" w:rsidR="00364C72" w:rsidRDefault="00364C72">
      <w:pPr>
        <w:rPr>
          <w:rFonts w:ascii="Times New Roman" w:hAnsi="Times New Roman" w:cs="Times New Roman"/>
          <w:sz w:val="28"/>
          <w:szCs w:val="28"/>
        </w:rPr>
        <w:sectPr w:rsidR="00364C72" w:rsidSect="00364C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215F28" w14:textId="5739DE0C" w:rsidR="00257230" w:rsidRDefault="002572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3680"/>
        <w:gridCol w:w="3119"/>
        <w:gridCol w:w="3827"/>
        <w:gridCol w:w="2268"/>
      </w:tblGrid>
      <w:tr w:rsidR="00364C72" w14:paraId="00A84BE2" w14:textId="77777777" w:rsidTr="00364C72">
        <w:trPr>
          <w:jc w:val="center"/>
        </w:trPr>
        <w:tc>
          <w:tcPr>
            <w:tcW w:w="426" w:type="dxa"/>
            <w:vAlign w:val="center"/>
          </w:tcPr>
          <w:p w14:paraId="7E847471" w14:textId="77777777" w:rsidR="001B5844" w:rsidRDefault="001B5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vAlign w:val="center"/>
          </w:tcPr>
          <w:p w14:paraId="3A740CE3" w14:textId="3694F93A" w:rsidR="001B5844" w:rsidRDefault="001B5844" w:rsidP="0036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педагога</w:t>
            </w:r>
          </w:p>
        </w:tc>
        <w:tc>
          <w:tcPr>
            <w:tcW w:w="3119" w:type="dxa"/>
            <w:vAlign w:val="center"/>
          </w:tcPr>
          <w:p w14:paraId="111F216E" w14:textId="7F8E5979" w:rsidR="001B5844" w:rsidRDefault="001B5844" w:rsidP="0036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 отвечает</w:t>
            </w:r>
          </w:p>
        </w:tc>
        <w:tc>
          <w:tcPr>
            <w:tcW w:w="3827" w:type="dxa"/>
            <w:vAlign w:val="center"/>
          </w:tcPr>
          <w:p w14:paraId="72523EF1" w14:textId="034E16CE" w:rsidR="001B5844" w:rsidRDefault="001B5844" w:rsidP="0036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 не отвечает</w:t>
            </w:r>
          </w:p>
        </w:tc>
        <w:tc>
          <w:tcPr>
            <w:tcW w:w="2268" w:type="dxa"/>
            <w:vAlign w:val="center"/>
          </w:tcPr>
          <w:p w14:paraId="5845966A" w14:textId="41AF1E8C" w:rsidR="001B5844" w:rsidRDefault="001B5844" w:rsidP="0036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B5844" w14:paraId="21799E1B" w14:textId="77777777" w:rsidTr="00364C72">
        <w:trPr>
          <w:jc w:val="center"/>
        </w:trPr>
        <w:tc>
          <w:tcPr>
            <w:tcW w:w="13320" w:type="dxa"/>
            <w:gridSpan w:val="5"/>
            <w:vAlign w:val="center"/>
          </w:tcPr>
          <w:p w14:paraId="5AFFC6C7" w14:textId="59AA04EF" w:rsidR="001B5844" w:rsidRDefault="001B5844" w:rsidP="001B5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«Утро космической эры»</w:t>
            </w:r>
          </w:p>
        </w:tc>
      </w:tr>
      <w:tr w:rsidR="00364C72" w14:paraId="64E47DC0" w14:textId="77777777" w:rsidTr="00364C72">
        <w:trPr>
          <w:jc w:val="center"/>
        </w:trPr>
        <w:tc>
          <w:tcPr>
            <w:tcW w:w="426" w:type="dxa"/>
          </w:tcPr>
          <w:p w14:paraId="51B3352B" w14:textId="1FAEACD5" w:rsidR="001B5844" w:rsidRDefault="001B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0" w:type="dxa"/>
          </w:tcPr>
          <w:p w14:paraId="630B97C6" w14:textId="753E8A64" w:rsidR="001B5844" w:rsidRDefault="001B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Вводная часть. Инструктаж по правилам поведения в </w:t>
            </w:r>
            <w:bookmarkStart w:id="0" w:name="_GoBack"/>
            <w:r w:rsidR="008436C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узее. Краткое введение в тему урока</w:t>
            </w:r>
            <w:r w:rsidR="00751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4ECA6903" w14:textId="77777777" w:rsidR="001B5844" w:rsidRDefault="001B5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62B6903" w14:textId="77777777" w:rsidR="001B5844" w:rsidRDefault="001B5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A687887" w14:textId="77777777" w:rsidR="001B5844" w:rsidRDefault="001B5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844" w14:paraId="521328FA" w14:textId="77777777" w:rsidTr="00364C72">
        <w:trPr>
          <w:jc w:val="center"/>
        </w:trPr>
        <w:tc>
          <w:tcPr>
            <w:tcW w:w="13320" w:type="dxa"/>
            <w:gridSpan w:val="5"/>
          </w:tcPr>
          <w:p w14:paraId="345F963B" w14:textId="1F67DBB7" w:rsidR="001B5844" w:rsidRDefault="001B5844" w:rsidP="001F0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 «Утро космической эры». Экспонат — </w:t>
            </w:r>
            <w:r w:rsidR="0075187C">
              <w:rPr>
                <w:rFonts w:ascii="Times New Roman" w:hAnsi="Times New Roman" w:cs="Times New Roman"/>
                <w:sz w:val="28"/>
                <w:szCs w:val="28"/>
              </w:rPr>
              <w:t xml:space="preserve">макет </w:t>
            </w:r>
            <w:r w:rsidR="00182155">
              <w:rPr>
                <w:rFonts w:ascii="Times New Roman" w:hAnsi="Times New Roman" w:cs="Times New Roman"/>
                <w:sz w:val="28"/>
                <w:szCs w:val="28"/>
              </w:rPr>
              <w:t>третьего искусственного спутника Земли</w:t>
            </w:r>
          </w:p>
        </w:tc>
      </w:tr>
      <w:tr w:rsidR="00364C72" w14:paraId="3AAA791C" w14:textId="77777777" w:rsidTr="00364C72">
        <w:trPr>
          <w:jc w:val="center"/>
        </w:trPr>
        <w:tc>
          <w:tcPr>
            <w:tcW w:w="426" w:type="dxa"/>
          </w:tcPr>
          <w:p w14:paraId="4417ECF7" w14:textId="18E9BF17" w:rsidR="001B5844" w:rsidRDefault="001B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0" w:type="dxa"/>
          </w:tcPr>
          <w:p w14:paraId="7C98E0C4" w14:textId="2133B410" w:rsidR="00880016" w:rsidRDefault="001B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группу с экспонатом </w:t>
            </w:r>
            <w:r w:rsidR="00A03589">
              <w:rPr>
                <w:rFonts w:ascii="Times New Roman" w:hAnsi="Times New Roman" w:cs="Times New Roman"/>
                <w:sz w:val="28"/>
                <w:szCs w:val="28"/>
              </w:rPr>
              <w:t xml:space="preserve">и краткой историей </w:t>
            </w:r>
            <w:r w:rsidR="00880016">
              <w:rPr>
                <w:rFonts w:ascii="Times New Roman" w:hAnsi="Times New Roman" w:cs="Times New Roman"/>
                <w:sz w:val="28"/>
                <w:szCs w:val="28"/>
              </w:rPr>
              <w:t>полета</w:t>
            </w:r>
            <w:r w:rsidR="00182155">
              <w:rPr>
                <w:rFonts w:ascii="Times New Roman" w:hAnsi="Times New Roman" w:cs="Times New Roman"/>
                <w:sz w:val="28"/>
                <w:szCs w:val="28"/>
              </w:rPr>
              <w:t xml:space="preserve"> третьего искусственного спутника Земли.</w:t>
            </w:r>
          </w:p>
          <w:p w14:paraId="64EA9A04" w14:textId="3BFFB9C1" w:rsidR="001B5844" w:rsidRDefault="001B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Выполнить задание</w:t>
            </w:r>
            <w:r w:rsidR="00751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172386F0" w14:textId="5F643027" w:rsidR="001B5844" w:rsidRDefault="001B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обсуждение </w:t>
            </w:r>
            <w:r w:rsidR="00880016">
              <w:rPr>
                <w:rFonts w:ascii="Times New Roman" w:hAnsi="Times New Roman" w:cs="Times New Roman"/>
                <w:sz w:val="28"/>
                <w:szCs w:val="28"/>
              </w:rPr>
              <w:t>полученных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</w:tcPr>
          <w:p w14:paraId="12FE49BF" w14:textId="6E64BB8B" w:rsidR="00182155" w:rsidRDefault="00CC1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Спросить, </w:t>
            </w:r>
            <w:r w:rsidR="00182155">
              <w:rPr>
                <w:rFonts w:ascii="Times New Roman" w:hAnsi="Times New Roman" w:cs="Times New Roman"/>
                <w:sz w:val="28"/>
                <w:szCs w:val="28"/>
              </w:rPr>
              <w:t>как работают солнечные панели. Напомнить, как выглядят современные солнечные батареи (как крылья)</w:t>
            </w:r>
            <w:r w:rsidR="001F03CD">
              <w:rPr>
                <w:rFonts w:ascii="Times New Roman" w:hAnsi="Times New Roman" w:cs="Times New Roman"/>
                <w:sz w:val="28"/>
                <w:szCs w:val="28"/>
              </w:rPr>
              <w:t xml:space="preserve"> и что</w:t>
            </w:r>
            <w:r w:rsidR="00182155">
              <w:rPr>
                <w:rFonts w:ascii="Times New Roman" w:hAnsi="Times New Roman" w:cs="Times New Roman"/>
                <w:sz w:val="28"/>
                <w:szCs w:val="28"/>
              </w:rPr>
              <w:t xml:space="preserve"> у третьего искусственного спутника Земли они вмонтированы в корпус, а значит</w:t>
            </w:r>
            <w:r w:rsidR="007518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2155">
              <w:rPr>
                <w:rFonts w:ascii="Times New Roman" w:hAnsi="Times New Roman" w:cs="Times New Roman"/>
                <w:sz w:val="28"/>
                <w:szCs w:val="28"/>
              </w:rPr>
              <w:t xml:space="preserve"> они не мобильны. </w:t>
            </w:r>
          </w:p>
          <w:p w14:paraId="1308E974" w14:textId="77777777" w:rsidR="00182155" w:rsidRDefault="001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Спросить, всегда ли Солнце светит с одной стороны космического аппарата.</w:t>
            </w:r>
          </w:p>
          <w:p w14:paraId="48FC65DA" w14:textId="1C9721B1" w:rsidR="001B5844" w:rsidRDefault="001B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Выполнить задание</w:t>
            </w:r>
            <w:r w:rsidR="00751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15DC2CAC" w14:textId="5C8605BE" w:rsidR="001B5844" w:rsidRDefault="0036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Перейти к следующей части урока</w:t>
            </w:r>
            <w:r w:rsidR="00751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4C72" w14:paraId="6888D3B3" w14:textId="77777777" w:rsidTr="004843F1">
        <w:trPr>
          <w:jc w:val="center"/>
        </w:trPr>
        <w:tc>
          <w:tcPr>
            <w:tcW w:w="13320" w:type="dxa"/>
            <w:gridSpan w:val="5"/>
          </w:tcPr>
          <w:p w14:paraId="5FC6CBE4" w14:textId="297BA8F3" w:rsidR="00364C72" w:rsidRDefault="00364C72" w:rsidP="001F0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«</w:t>
            </w:r>
            <w:r w:rsidR="00CC126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осмический дом на орбите». Экспонат — </w:t>
            </w:r>
            <w:r w:rsidR="0075187C">
              <w:rPr>
                <w:rFonts w:ascii="Times New Roman" w:hAnsi="Times New Roman" w:cs="Times New Roman"/>
                <w:sz w:val="28"/>
                <w:szCs w:val="28"/>
              </w:rPr>
              <w:t xml:space="preserve">макет </w:t>
            </w:r>
            <w:r w:rsidR="00182155">
              <w:rPr>
                <w:rFonts w:ascii="Times New Roman" w:hAnsi="Times New Roman" w:cs="Times New Roman"/>
                <w:sz w:val="28"/>
                <w:szCs w:val="28"/>
              </w:rPr>
              <w:t>Международной космической станции</w:t>
            </w:r>
          </w:p>
        </w:tc>
      </w:tr>
      <w:tr w:rsidR="00364C72" w14:paraId="4F58B4FF" w14:textId="77777777" w:rsidTr="00364C72">
        <w:trPr>
          <w:jc w:val="center"/>
        </w:trPr>
        <w:tc>
          <w:tcPr>
            <w:tcW w:w="426" w:type="dxa"/>
          </w:tcPr>
          <w:p w14:paraId="642E6D1E" w14:textId="060206D8" w:rsidR="001B5844" w:rsidRDefault="00A03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0" w:type="dxa"/>
          </w:tcPr>
          <w:p w14:paraId="641CF1BC" w14:textId="17D153B7" w:rsidR="001B5844" w:rsidRDefault="00A03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группу с экспонатом</w:t>
            </w:r>
            <w:r w:rsidR="00182155">
              <w:rPr>
                <w:rFonts w:ascii="Times New Roman" w:hAnsi="Times New Roman" w:cs="Times New Roman"/>
                <w:sz w:val="28"/>
                <w:szCs w:val="28"/>
              </w:rPr>
              <w:t>. Показать, где расположены солнечные панели.</w:t>
            </w:r>
            <w:r w:rsidR="001821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821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82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Ознакомиться с условиями задания.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Выполнить задание</w:t>
            </w:r>
            <w:r w:rsidR="00785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4572B155" w14:textId="778F14FF" w:rsidR="001B5844" w:rsidRDefault="00A03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обсуждение правильн</w:t>
            </w:r>
            <w:r w:rsidR="00182155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="001821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</w:tcPr>
          <w:p w14:paraId="5C09E344" w14:textId="04A7810A" w:rsidR="001B5844" w:rsidRDefault="001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учащимся</w:t>
            </w:r>
            <w:r w:rsidR="007518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составляются пропорции.</w:t>
            </w:r>
            <w:r w:rsidR="00366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66DE8">
              <w:rPr>
                <w:rFonts w:ascii="Times New Roman" w:hAnsi="Times New Roman" w:cs="Times New Roman"/>
                <w:sz w:val="28"/>
                <w:szCs w:val="28"/>
              </w:rPr>
              <w:br/>
              <w:t>Выполнить задание</w:t>
            </w:r>
            <w:r w:rsidR="00785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02609C4C" w14:textId="290E1B80" w:rsidR="001B5844" w:rsidRDefault="0036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Перейти к следующей части урока</w:t>
            </w:r>
            <w:r w:rsidR="00751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5C8B" w14:paraId="7C131EB6" w14:textId="77777777" w:rsidTr="002B2255">
        <w:trPr>
          <w:jc w:val="center"/>
        </w:trPr>
        <w:tc>
          <w:tcPr>
            <w:tcW w:w="13320" w:type="dxa"/>
            <w:gridSpan w:val="5"/>
          </w:tcPr>
          <w:p w14:paraId="7A2BC435" w14:textId="411854AE" w:rsidR="00785C8B" w:rsidRDefault="00785C8B" w:rsidP="00EA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«</w:t>
            </w:r>
            <w:r w:rsidR="00CC126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осмический дом на орбите». Экспонат — </w:t>
            </w:r>
            <w:r w:rsidR="0081680E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  <w:proofErr w:type="spellStart"/>
            <w:r w:rsidR="0081680E">
              <w:rPr>
                <w:rFonts w:ascii="Times New Roman" w:hAnsi="Times New Roman" w:cs="Times New Roman"/>
                <w:sz w:val="28"/>
                <w:szCs w:val="28"/>
              </w:rPr>
              <w:t>нагрузочно</w:t>
            </w:r>
            <w:proofErr w:type="spellEnd"/>
            <w:r w:rsidR="0081680E">
              <w:rPr>
                <w:rFonts w:ascii="Times New Roman" w:hAnsi="Times New Roman" w:cs="Times New Roman"/>
                <w:sz w:val="28"/>
                <w:szCs w:val="28"/>
              </w:rPr>
              <w:t>-тренировочные костюмы</w:t>
            </w:r>
          </w:p>
        </w:tc>
      </w:tr>
      <w:tr w:rsidR="00785C8B" w14:paraId="112FEAF1" w14:textId="77777777" w:rsidTr="00364C72">
        <w:trPr>
          <w:jc w:val="center"/>
        </w:trPr>
        <w:tc>
          <w:tcPr>
            <w:tcW w:w="426" w:type="dxa"/>
          </w:tcPr>
          <w:p w14:paraId="6A82F0FC" w14:textId="2B3D55B9" w:rsidR="00785C8B" w:rsidRDefault="00785C8B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0" w:type="dxa"/>
          </w:tcPr>
          <w:p w14:paraId="3C63E12B" w14:textId="080D4A06" w:rsidR="00785C8B" w:rsidRDefault="00785C8B" w:rsidP="001F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группу с заданием</w:t>
            </w:r>
            <w:r w:rsidR="00816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42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B4CCD">
              <w:rPr>
                <w:rFonts w:ascii="Times New Roman" w:hAnsi="Times New Roman" w:cs="Times New Roman"/>
                <w:sz w:val="28"/>
                <w:szCs w:val="28"/>
              </w:rPr>
              <w:t>попросить записать</w:t>
            </w:r>
            <w:r w:rsidR="00390425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уравнение</w:t>
            </w:r>
            <w:r w:rsidR="00DB4C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A66D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DB4CCD">
              <w:rPr>
                <w:rFonts w:ascii="Times New Roman" w:hAnsi="Times New Roman" w:cs="Times New Roman"/>
                <w:sz w:val="28"/>
                <w:szCs w:val="28"/>
              </w:rPr>
              <w:t>которому вычисляется у</w:t>
            </w:r>
            <w:r w:rsidR="00390425" w:rsidRPr="00DB4CCD">
              <w:rPr>
                <w:rFonts w:ascii="Times New Roman" w:hAnsi="Times New Roman" w:cs="Times New Roman"/>
                <w:sz w:val="28"/>
                <w:szCs w:val="28"/>
              </w:rPr>
              <w:t>дельная проводимость полупроводника</w:t>
            </w:r>
            <w:r w:rsidR="00DB4C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Выполнить Задание 3.</w:t>
            </w:r>
          </w:p>
        </w:tc>
        <w:tc>
          <w:tcPr>
            <w:tcW w:w="3119" w:type="dxa"/>
          </w:tcPr>
          <w:p w14:paraId="5EC1FE7E" w14:textId="7F2E7CB2" w:rsidR="00785C8B" w:rsidRDefault="00785C8B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обсуждение правильн</w:t>
            </w:r>
            <w:r w:rsidR="0081680E">
              <w:rPr>
                <w:rFonts w:ascii="Times New Roman" w:hAnsi="Times New Roman" w:cs="Times New Roman"/>
                <w:sz w:val="28"/>
                <w:szCs w:val="28"/>
              </w:rPr>
              <w:t xml:space="preserve">ых ответов. </w:t>
            </w:r>
          </w:p>
        </w:tc>
        <w:tc>
          <w:tcPr>
            <w:tcW w:w="3827" w:type="dxa"/>
          </w:tcPr>
          <w:p w14:paraId="534D19BD" w14:textId="43271C59" w:rsidR="00785C8B" w:rsidRDefault="0081680E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учащимся, что </w:t>
            </w:r>
            <w:r w:rsidR="00DB4CCD">
              <w:rPr>
                <w:rFonts w:ascii="Times New Roman" w:hAnsi="Times New Roman" w:cs="Times New Roman"/>
                <w:sz w:val="28"/>
                <w:szCs w:val="28"/>
              </w:rPr>
              <w:t>значит понятие «удельная проводимость полупроводника» и что такое показатели n</w:t>
            </w:r>
            <w:r w:rsidR="00DB4CCD" w:rsidRPr="00DB4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CC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B4C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DB4CCD" w:rsidRPr="00DB4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CCD">
              <w:rPr>
                <w:rFonts w:ascii="Times New Roman" w:hAnsi="Times New Roman" w:cs="Times New Roman"/>
                <w:sz w:val="28"/>
                <w:szCs w:val="28"/>
              </w:rPr>
              <w:t>для собственного полупроводника.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85C8B">
              <w:rPr>
                <w:rFonts w:ascii="Times New Roman" w:hAnsi="Times New Roman" w:cs="Times New Roman"/>
                <w:sz w:val="28"/>
                <w:szCs w:val="28"/>
              </w:rPr>
              <w:br/>
              <w:t>Выполнить задание.</w:t>
            </w:r>
          </w:p>
        </w:tc>
        <w:tc>
          <w:tcPr>
            <w:tcW w:w="2268" w:type="dxa"/>
          </w:tcPr>
          <w:p w14:paraId="4FE14C10" w14:textId="14C4E058" w:rsidR="00785C8B" w:rsidRDefault="00785C8B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Перейти к следующей части урока</w:t>
            </w:r>
            <w:r w:rsidR="00EA66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5C8B" w14:paraId="2BDB5E5F" w14:textId="77777777" w:rsidTr="00364C72">
        <w:trPr>
          <w:jc w:val="center"/>
        </w:trPr>
        <w:tc>
          <w:tcPr>
            <w:tcW w:w="426" w:type="dxa"/>
          </w:tcPr>
          <w:p w14:paraId="25B7BB81" w14:textId="57E61165" w:rsidR="00785C8B" w:rsidRDefault="00785C8B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0" w:type="dxa"/>
          </w:tcPr>
          <w:p w14:paraId="14A107D4" w14:textId="285E1C20" w:rsidR="00785C8B" w:rsidRDefault="00785C8B" w:rsidP="00DB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группу с условиями Задания 4, спросить, </w:t>
            </w:r>
            <w:r w:rsidR="00DB4CCD">
              <w:rPr>
                <w:rFonts w:ascii="Times New Roman" w:hAnsi="Times New Roman" w:cs="Times New Roman"/>
                <w:sz w:val="28"/>
                <w:szCs w:val="28"/>
              </w:rPr>
              <w:t>что такое закон действующих масс</w:t>
            </w:r>
            <w:r w:rsidR="00EA66DA">
              <w:rPr>
                <w:rFonts w:ascii="Times New Roman" w:hAnsi="Times New Roman" w:cs="Times New Roman"/>
                <w:sz w:val="28"/>
                <w:szCs w:val="28"/>
              </w:rPr>
              <w:t>, ч</w:t>
            </w:r>
            <w:r w:rsidR="00DB4CCD">
              <w:rPr>
                <w:rFonts w:ascii="Times New Roman" w:hAnsi="Times New Roman" w:cs="Times New Roman"/>
                <w:sz w:val="28"/>
                <w:szCs w:val="28"/>
              </w:rPr>
              <w:t>ем отличается удельная проводимость от собственной проводимости полупроводника</w:t>
            </w:r>
            <w:r w:rsidR="00EA66DA">
              <w:rPr>
                <w:rFonts w:ascii="Times New Roman" w:hAnsi="Times New Roman" w:cs="Times New Roman"/>
                <w:sz w:val="28"/>
                <w:szCs w:val="28"/>
              </w:rPr>
              <w:t>, ч</w:t>
            </w:r>
            <w:r w:rsidR="00DB4CCD">
              <w:rPr>
                <w:rFonts w:ascii="Times New Roman" w:hAnsi="Times New Roman" w:cs="Times New Roman"/>
                <w:sz w:val="28"/>
                <w:szCs w:val="28"/>
              </w:rPr>
              <w:t>то такое коэффициент диффузии и соотношение Эйнштейна.</w:t>
            </w:r>
            <w:r w:rsidR="00DB4C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B4C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4.</w:t>
            </w:r>
          </w:p>
        </w:tc>
        <w:tc>
          <w:tcPr>
            <w:tcW w:w="3119" w:type="dxa"/>
          </w:tcPr>
          <w:p w14:paraId="00B5F9D4" w14:textId="7DCB9E4D" w:rsidR="00785C8B" w:rsidRDefault="00785C8B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обсуждение правильн</w:t>
            </w:r>
            <w:r w:rsidR="00DB4CCD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="00DB4CC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827" w:type="dxa"/>
          </w:tcPr>
          <w:p w14:paraId="741CFA22" w14:textId="4ABABFE7" w:rsidR="00DB4CCD" w:rsidRDefault="00DB4CCD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 учащихся, как вычисляется мощность электрического тока.</w:t>
            </w:r>
          </w:p>
          <w:p w14:paraId="7960D044" w14:textId="2FC22C3C" w:rsidR="00DB4CCD" w:rsidRDefault="00DB4CCD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7C879" w14:textId="60F6ECEB" w:rsidR="00DB4CCD" w:rsidRDefault="00DB4CCD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Спросить, что такое коэффициент трансформатора.</w:t>
            </w:r>
          </w:p>
          <w:p w14:paraId="7BEBEE40" w14:textId="77777777" w:rsidR="00DB4CCD" w:rsidRDefault="00DB4CCD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DA0A6" w14:textId="04E06653" w:rsidR="00DB4CCD" w:rsidRDefault="00DB4CCD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Спросить, зачем нужны трансформаторы.</w:t>
            </w:r>
          </w:p>
          <w:p w14:paraId="35A29AD1" w14:textId="77777777" w:rsidR="00DB4CCD" w:rsidRDefault="00DB4CCD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DFB20" w14:textId="1F5282E5" w:rsidR="00DB4CCD" w:rsidRDefault="00DB4CCD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4.</w:t>
            </w:r>
          </w:p>
        </w:tc>
        <w:tc>
          <w:tcPr>
            <w:tcW w:w="2268" w:type="dxa"/>
          </w:tcPr>
          <w:p w14:paraId="44D7F4E9" w14:textId="5FDF5D71" w:rsidR="00785C8B" w:rsidRDefault="001D3096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Перейти к следующей части урока</w:t>
            </w:r>
            <w:r w:rsidR="00EA66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3096" w14:paraId="0D88627C" w14:textId="77777777" w:rsidTr="00364C72">
        <w:trPr>
          <w:jc w:val="center"/>
        </w:trPr>
        <w:tc>
          <w:tcPr>
            <w:tcW w:w="426" w:type="dxa"/>
          </w:tcPr>
          <w:p w14:paraId="19ED0F74" w14:textId="0AF8A532" w:rsidR="001D3096" w:rsidRDefault="001D3096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80" w:type="dxa"/>
          </w:tcPr>
          <w:p w14:paraId="4828E914" w14:textId="150E1DDE" w:rsidR="00DB4CCD" w:rsidRDefault="001D3096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</w:t>
            </w:r>
            <w:r w:rsidR="00DB4CCD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с понятием </w:t>
            </w:r>
            <w:r w:rsidR="00EA66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4CCD">
              <w:rPr>
                <w:rFonts w:ascii="Times New Roman" w:hAnsi="Times New Roman" w:cs="Times New Roman"/>
                <w:sz w:val="28"/>
                <w:szCs w:val="28"/>
              </w:rPr>
              <w:t>потребитель электрического тока</w:t>
            </w:r>
            <w:r w:rsidR="00EA66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B4C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3A804F" w14:textId="77777777" w:rsidR="00DB4CCD" w:rsidRDefault="00DB4CCD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D860E" w14:textId="77777777" w:rsidR="00DB4CCD" w:rsidRDefault="00DB4CCD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692F5" w14:textId="51C8F6C8" w:rsidR="001D3096" w:rsidRDefault="00DB4CCD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условиями задачи.</w:t>
            </w:r>
            <w:r w:rsidR="001D30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D30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D3096">
              <w:rPr>
                <w:rFonts w:ascii="Times New Roman" w:hAnsi="Times New Roman" w:cs="Times New Roman"/>
                <w:sz w:val="28"/>
                <w:szCs w:val="28"/>
              </w:rPr>
              <w:t>ыполнить задание.</w:t>
            </w:r>
          </w:p>
        </w:tc>
        <w:tc>
          <w:tcPr>
            <w:tcW w:w="3119" w:type="dxa"/>
          </w:tcPr>
          <w:p w14:paraId="7DF09538" w14:textId="6A46A4DE" w:rsidR="001D3096" w:rsidRDefault="001D3096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1998BD8" w14:textId="332FDAA6" w:rsidR="001D3096" w:rsidRDefault="001D3096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14:paraId="4A9692BE" w14:textId="678ABDD6" w:rsidR="001D3096" w:rsidRDefault="001D3096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Перейти к следующей части урока</w:t>
            </w:r>
            <w:r w:rsidR="00EA66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5680" w14:paraId="28EF999C" w14:textId="77777777" w:rsidTr="000853B3">
        <w:trPr>
          <w:jc w:val="center"/>
        </w:trPr>
        <w:tc>
          <w:tcPr>
            <w:tcW w:w="13320" w:type="dxa"/>
            <w:gridSpan w:val="5"/>
          </w:tcPr>
          <w:p w14:paraId="466B9994" w14:textId="649407BD" w:rsidR="00145680" w:rsidRDefault="00145680" w:rsidP="0014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«Космический дом на орбите», раздел «Изучение Л</w:t>
            </w:r>
            <w:r w:rsidR="00EA66DA">
              <w:rPr>
                <w:rFonts w:ascii="Times New Roman" w:hAnsi="Times New Roman" w:cs="Times New Roman"/>
                <w:sz w:val="28"/>
                <w:szCs w:val="28"/>
              </w:rPr>
              <w:t>уны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планет Солнечной системы»</w:t>
            </w:r>
          </w:p>
        </w:tc>
      </w:tr>
      <w:tr w:rsidR="00145680" w14:paraId="31A35A2A" w14:textId="77777777" w:rsidTr="00364C72">
        <w:trPr>
          <w:jc w:val="center"/>
        </w:trPr>
        <w:tc>
          <w:tcPr>
            <w:tcW w:w="426" w:type="dxa"/>
          </w:tcPr>
          <w:p w14:paraId="2200EC3C" w14:textId="33BAB5EA" w:rsidR="00145680" w:rsidRDefault="0069717C" w:rsidP="0014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0" w:type="dxa"/>
          </w:tcPr>
          <w:p w14:paraId="7EC897D5" w14:textId="3BC89548" w:rsidR="00145680" w:rsidRDefault="00145680" w:rsidP="0014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учащихся с макетом первого в мире планетохода «Луноход-1».</w:t>
            </w:r>
          </w:p>
          <w:p w14:paraId="763F714D" w14:textId="10F8B00E" w:rsidR="00145680" w:rsidRDefault="00145680" w:rsidP="0014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Спросить, как осуществлялось электропитание «Лунохода», что делать МКС, если </w:t>
            </w:r>
            <w:r w:rsidR="00CB3849">
              <w:rPr>
                <w:rFonts w:ascii="Times New Roman" w:hAnsi="Times New Roman" w:cs="Times New Roman"/>
                <w:sz w:val="28"/>
                <w:szCs w:val="28"/>
              </w:rPr>
              <w:t xml:space="preserve">станция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в тени.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Ознакомиться с условиями задания.</w:t>
            </w:r>
          </w:p>
          <w:p w14:paraId="1873784A" w14:textId="58B6DD0F" w:rsidR="00145680" w:rsidRDefault="00145680" w:rsidP="0014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задание.</w:t>
            </w:r>
          </w:p>
        </w:tc>
        <w:tc>
          <w:tcPr>
            <w:tcW w:w="3119" w:type="dxa"/>
          </w:tcPr>
          <w:p w14:paraId="20DA7518" w14:textId="38A4C6F4" w:rsidR="00145680" w:rsidRDefault="00145680" w:rsidP="0014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обсуждение правильных ответов.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827" w:type="dxa"/>
          </w:tcPr>
          <w:p w14:paraId="310E2A00" w14:textId="77777777" w:rsidR="00145680" w:rsidRDefault="00145680" w:rsidP="0014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Спросить, откуда можно получать электрический ток.</w:t>
            </w:r>
          </w:p>
          <w:p w14:paraId="258DE006" w14:textId="77777777" w:rsidR="00145680" w:rsidRDefault="00145680" w:rsidP="00145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0C85F" w14:textId="77777777" w:rsidR="00145680" w:rsidRDefault="00145680" w:rsidP="0014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Спросить, как заряжаются и разряжаются аккумуляторы.</w:t>
            </w:r>
          </w:p>
          <w:p w14:paraId="200946CE" w14:textId="77777777" w:rsidR="00145680" w:rsidRDefault="00145680" w:rsidP="00145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0BD7F" w14:textId="77777777" w:rsidR="00145680" w:rsidRDefault="00145680" w:rsidP="0014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формулу вычисления емкости аккумулятора.</w:t>
            </w:r>
          </w:p>
          <w:p w14:paraId="75E2389A" w14:textId="77777777" w:rsidR="0069717C" w:rsidRDefault="0069717C" w:rsidP="00145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AD4C2" w14:textId="65D6E9FE" w:rsidR="0069717C" w:rsidRDefault="0069717C" w:rsidP="0014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</w:t>
            </w:r>
            <w:r w:rsidR="001F03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3B511BC6" w14:textId="00DB973F" w:rsidR="00145680" w:rsidRDefault="0069717C" w:rsidP="0014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Перейти к следующей части урока</w:t>
            </w:r>
            <w:r w:rsidR="001F03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5680" w14:paraId="3A2AA939" w14:textId="77777777" w:rsidTr="002A6DD4">
        <w:trPr>
          <w:jc w:val="center"/>
        </w:trPr>
        <w:tc>
          <w:tcPr>
            <w:tcW w:w="13320" w:type="dxa"/>
            <w:gridSpan w:val="5"/>
          </w:tcPr>
          <w:p w14:paraId="30975F2A" w14:textId="5847DF70" w:rsidR="00145680" w:rsidRDefault="00145680" w:rsidP="001456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</w:tr>
      <w:tr w:rsidR="00145680" w14:paraId="33473DED" w14:textId="77777777" w:rsidTr="00364C72">
        <w:trPr>
          <w:jc w:val="center"/>
        </w:trPr>
        <w:tc>
          <w:tcPr>
            <w:tcW w:w="426" w:type="dxa"/>
          </w:tcPr>
          <w:p w14:paraId="79C60500" w14:textId="170666F7" w:rsidR="00145680" w:rsidRDefault="0069717C" w:rsidP="0014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456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0" w:type="dxa"/>
          </w:tcPr>
          <w:p w14:paraId="3CBAD04E" w14:textId="7C0FF7EE" w:rsidR="00145680" w:rsidRDefault="00145680" w:rsidP="0014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учащимся</w:t>
            </w:r>
            <w:r w:rsidR="00CB38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они сегодня узнали. Закрепить полученную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информацию </w:t>
            </w:r>
            <w:r w:rsidR="00CB384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  <w:r w:rsidR="00CB38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«вопрос—ответ».</w:t>
            </w:r>
          </w:p>
        </w:tc>
        <w:tc>
          <w:tcPr>
            <w:tcW w:w="3119" w:type="dxa"/>
          </w:tcPr>
          <w:p w14:paraId="65D60B30" w14:textId="77777777" w:rsidR="00145680" w:rsidRDefault="00145680" w:rsidP="00145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F781BE2" w14:textId="77777777" w:rsidR="00145680" w:rsidRDefault="00145680" w:rsidP="00145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D29913" w14:textId="77777777" w:rsidR="00145680" w:rsidRDefault="00145680" w:rsidP="00145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174C28" w14:textId="77777777" w:rsidR="001B5844" w:rsidRPr="001B5844" w:rsidRDefault="001B5844">
      <w:pPr>
        <w:rPr>
          <w:rFonts w:ascii="Times New Roman" w:hAnsi="Times New Roman" w:cs="Times New Roman"/>
          <w:sz w:val="28"/>
          <w:szCs w:val="28"/>
        </w:rPr>
      </w:pPr>
    </w:p>
    <w:sectPr w:rsidR="001B5844" w:rsidRPr="001B5844" w:rsidSect="00364C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E43"/>
    <w:rsid w:val="00145680"/>
    <w:rsid w:val="00182155"/>
    <w:rsid w:val="001B5844"/>
    <w:rsid w:val="001D3096"/>
    <w:rsid w:val="001F03CD"/>
    <w:rsid w:val="00257230"/>
    <w:rsid w:val="00362E43"/>
    <w:rsid w:val="00364C72"/>
    <w:rsid w:val="00366DE8"/>
    <w:rsid w:val="00390425"/>
    <w:rsid w:val="00496FD2"/>
    <w:rsid w:val="005725C5"/>
    <w:rsid w:val="006326EE"/>
    <w:rsid w:val="0069717C"/>
    <w:rsid w:val="0075187C"/>
    <w:rsid w:val="00785C8B"/>
    <w:rsid w:val="0081680E"/>
    <w:rsid w:val="008436C5"/>
    <w:rsid w:val="00880016"/>
    <w:rsid w:val="008D63BF"/>
    <w:rsid w:val="00A01542"/>
    <w:rsid w:val="00A03589"/>
    <w:rsid w:val="00CB3849"/>
    <w:rsid w:val="00CC1269"/>
    <w:rsid w:val="00DB4CCD"/>
    <w:rsid w:val="00EA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9DB6"/>
  <w15:chartTrackingRefBased/>
  <w15:docId w15:val="{E1B287C8-B7F7-4E41-A9E7-A5554A4D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0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03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D63B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63B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63B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63B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63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USERMMK</dc:creator>
  <cp:keywords/>
  <dc:description/>
  <cp:lastModifiedBy>USERMMK</cp:lastModifiedBy>
  <cp:revision>9</cp:revision>
  <dcterms:created xsi:type="dcterms:W3CDTF">2022-08-04T12:20:00Z</dcterms:created>
  <dcterms:modified xsi:type="dcterms:W3CDTF">2022-08-31T08:21:00Z</dcterms:modified>
</cp:coreProperties>
</file>